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EB93" w14:textId="77777777" w:rsidR="00E33DAB" w:rsidRPr="00945A7D" w:rsidRDefault="00E33DAB" w:rsidP="001212A9">
      <w:pPr>
        <w:keepLines/>
        <w:tabs>
          <w:tab w:val="left" w:pos="2930"/>
        </w:tabs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rtl/>
          <w:lang w:bidi="he-IL"/>
        </w:rPr>
      </w:pPr>
      <w:r w:rsidRPr="00945A7D">
        <w:rPr>
          <w:rFonts w:ascii="Times New Roman" w:eastAsia="Times New Roman" w:hAnsi="Times New Roman" w:cs="David"/>
          <w:sz w:val="16"/>
          <w:szCs w:val="24"/>
          <w:rtl/>
          <w:lang w:bidi="he-IL"/>
        </w:rPr>
        <w:t>לכבוד</w:t>
      </w:r>
    </w:p>
    <w:p w14:paraId="55F80C64" w14:textId="1FFDC110" w:rsidR="00BD1FE9" w:rsidRDefault="00BD1FE9" w:rsidP="001212A9">
      <w:pPr>
        <w:keepLines/>
        <w:tabs>
          <w:tab w:val="left" w:pos="2930"/>
        </w:tabs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rtl/>
          <w:lang w:bidi="he-IL"/>
        </w:rPr>
      </w:pP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כרמים </w:t>
      </w:r>
      <w:proofErr w:type="spellStart"/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המינהלת</w:t>
      </w:r>
      <w:proofErr w:type="spellEnd"/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לה</w:t>
      </w:r>
      <w:r w:rsidR="001212A9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ת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חדשות עירונית פ"ת</w:t>
      </w:r>
    </w:p>
    <w:p w14:paraId="280035B1" w14:textId="31764A9B" w:rsidR="00E33DAB" w:rsidRPr="00037377" w:rsidRDefault="00BD1FE9" w:rsidP="001212A9">
      <w:pPr>
        <w:keepLines/>
        <w:tabs>
          <w:tab w:val="left" w:pos="2930"/>
        </w:tabs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u w:val="single"/>
          <w:rtl/>
          <w:lang w:bidi="he-IL"/>
        </w:rPr>
      </w:pPr>
      <w:r w:rsidRPr="00037377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הועדה המקומית לתכנון ובניה פ"ת</w:t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ab/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ab/>
      </w:r>
      <w:r w:rsidR="00037377">
        <w:rPr>
          <w:rFonts w:ascii="Times New Roman" w:eastAsia="Times New Roman" w:hAnsi="Times New Roman" w:cs="David"/>
          <w:sz w:val="16"/>
          <w:szCs w:val="24"/>
          <w:rtl/>
          <w:lang w:bidi="he-IL"/>
        </w:rPr>
        <w:tab/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ab/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ab/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ab/>
      </w:r>
      <w:r w:rsidR="008E3B59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         </w:t>
      </w:r>
      <w:r w:rsidR="008E3B59" w:rsidRPr="008E3B59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 w:rsidR="00E33DAB" w:rsidRPr="00037377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באמצעות דוא"ל</w:t>
      </w:r>
      <w:r w:rsidR="00E33DAB" w:rsidRPr="00037377">
        <w:rPr>
          <w:rFonts w:ascii="Times New Roman" w:eastAsia="Times New Roman" w:hAnsi="Times New Roman" w:cs="David" w:hint="cs"/>
          <w:sz w:val="16"/>
          <w:szCs w:val="24"/>
          <w:u w:val="single"/>
          <w:rtl/>
          <w:lang w:bidi="he-IL"/>
        </w:rPr>
        <w:t xml:space="preserve"> </w:t>
      </w:r>
    </w:p>
    <w:p w14:paraId="54FDC4FB" w14:textId="4EB74C0B" w:rsidR="001212A9" w:rsidRPr="002C085B" w:rsidRDefault="001212A9" w:rsidP="001212A9">
      <w:pPr>
        <w:keepLines/>
        <w:bidi/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32"/>
          <w:u w:val="thick"/>
          <w:rtl/>
          <w:lang w:bidi="he-IL"/>
        </w:rPr>
      </w:pPr>
      <w:r w:rsidRPr="002C085B">
        <w:rPr>
          <w:rFonts w:ascii="Times New Roman" w:eastAsia="Times New Roman" w:hAnsi="Times New Roman" w:cs="David" w:hint="cs"/>
          <w:b/>
          <w:bCs/>
          <w:sz w:val="20"/>
          <w:szCs w:val="32"/>
          <w:u w:val="thick"/>
          <w:rtl/>
          <w:lang w:bidi="he-IL"/>
        </w:rPr>
        <w:t xml:space="preserve">טופס </w:t>
      </w:r>
      <w:r>
        <w:rPr>
          <w:rFonts w:ascii="Times New Roman" w:eastAsia="Times New Roman" w:hAnsi="Times New Roman" w:cs="David" w:hint="cs"/>
          <w:b/>
          <w:bCs/>
          <w:sz w:val="20"/>
          <w:szCs w:val="32"/>
          <w:u w:val="thick"/>
          <w:rtl/>
          <w:lang w:bidi="he-IL"/>
        </w:rPr>
        <w:t>1</w:t>
      </w:r>
    </w:p>
    <w:p w14:paraId="72A2F2F9" w14:textId="10B9C39C" w:rsidR="00E33DAB" w:rsidRPr="00945A7D" w:rsidRDefault="00E33DAB" w:rsidP="001212A9">
      <w:pPr>
        <w:keepLines/>
        <w:tabs>
          <w:tab w:val="left" w:pos="2930"/>
        </w:tabs>
        <w:bidi/>
        <w:spacing w:after="0" w:line="360" w:lineRule="auto"/>
        <w:jc w:val="center"/>
        <w:rPr>
          <w:rFonts w:ascii="Times New Roman" w:eastAsia="Times New Roman" w:hAnsi="Times New Roman" w:cs="David"/>
          <w:sz w:val="16"/>
          <w:szCs w:val="24"/>
          <w:rtl/>
          <w:lang w:bidi="he-IL"/>
        </w:rPr>
      </w:pPr>
    </w:p>
    <w:p w14:paraId="70504213" w14:textId="77777777" w:rsidR="00E33DAB" w:rsidRPr="00945A7D" w:rsidRDefault="00E33DAB" w:rsidP="008A396E">
      <w:pPr>
        <w:keepLines/>
        <w:tabs>
          <w:tab w:val="left" w:pos="2930"/>
        </w:tabs>
        <w:bidi/>
        <w:spacing w:after="0" w:line="276" w:lineRule="auto"/>
        <w:jc w:val="center"/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</w:pPr>
      <w:r w:rsidRPr="00945A7D">
        <w:rPr>
          <w:rFonts w:ascii="Times New Roman" w:eastAsia="Times New Roman" w:hAnsi="Times New Roman" w:cs="David"/>
          <w:sz w:val="16"/>
          <w:szCs w:val="24"/>
          <w:rtl/>
          <w:lang w:bidi="he-IL"/>
        </w:rPr>
        <w:t xml:space="preserve">הנדון: 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אישור בדבר מספר חתימות על הסכם לב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י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צוע עסקת התחדשות עירונית </w:t>
      </w:r>
    </w:p>
    <w:p w14:paraId="5203CA6A" w14:textId="77777777" w:rsidR="00E33DAB" w:rsidRDefault="00E33DAB" w:rsidP="008A396E">
      <w:pPr>
        <w:keepLines/>
        <w:tabs>
          <w:tab w:val="left" w:pos="2930"/>
        </w:tabs>
        <w:bidi/>
        <w:spacing w:after="0" w:line="276" w:lineRule="auto"/>
        <w:jc w:val="center"/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רח' ___________, </w:t>
      </w:r>
      <w:r w:rsidR="00305E06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_______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, 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גוש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____ חלקות __________</w:t>
      </w:r>
      <w:r w:rsidR="0054025C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 תכנית מס'______________</w:t>
      </w:r>
    </w:p>
    <w:p w14:paraId="7679138E" w14:textId="77777777" w:rsidR="00C13937" w:rsidRPr="00945A7D" w:rsidRDefault="00E33DAB" w:rsidP="008A396E">
      <w:pPr>
        <w:keepLines/>
        <w:tabs>
          <w:tab w:val="left" w:pos="2930"/>
        </w:tabs>
        <w:bidi/>
        <w:spacing w:after="0" w:line="276" w:lineRule="auto"/>
        <w:jc w:val="center"/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</w:pP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(להלן: "הפרויקט" ו/או "ההסכם" ו/או "המתחם", לפי העניין)</w:t>
      </w:r>
    </w:p>
    <w:p w14:paraId="1DF020A1" w14:textId="77777777" w:rsidR="00F023EC" w:rsidRDefault="00F023EC" w:rsidP="00F023EC">
      <w:pPr>
        <w:keepLines/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rtl/>
          <w:lang w:bidi="he-IL"/>
        </w:rPr>
      </w:pPr>
    </w:p>
    <w:p w14:paraId="202085A6" w14:textId="51AA638C" w:rsidR="00E33DAB" w:rsidRPr="00945A7D" w:rsidRDefault="00E33DAB" w:rsidP="00D05EBA">
      <w:pPr>
        <w:pStyle w:val="aa"/>
        <w:keepLines/>
        <w:numPr>
          <w:ilvl w:val="0"/>
          <w:numId w:val="5"/>
        </w:numPr>
        <w:bidi/>
        <w:spacing w:after="0" w:line="360" w:lineRule="auto"/>
        <w:ind w:left="95" w:right="142" w:hanging="283"/>
        <w:jc w:val="both"/>
        <w:rPr>
          <w:rFonts w:ascii="Times New Roman" w:eastAsia="Times New Roman" w:hAnsi="Times New Roman" w:cs="David"/>
          <w:sz w:val="16"/>
          <w:szCs w:val="24"/>
          <w:rtl/>
          <w:lang w:bidi="he-IL"/>
        </w:rPr>
      </w:pP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לבקשת</w:t>
      </w:r>
      <w:r w:rsidR="001212A9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כם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 w:rsidR="0054025C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כב"כ בעלי הדירות בבית המשותף/המתחם, 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הריני לאשר בזאת את הדברים הבאים כדלקמן:</w:t>
      </w:r>
    </w:p>
    <w:p w14:paraId="1AB3FDE2" w14:textId="0D303E46" w:rsidR="0054025C" w:rsidRDefault="0054025C" w:rsidP="00D05EBA">
      <w:pPr>
        <w:pStyle w:val="aa"/>
        <w:keepLines/>
        <w:numPr>
          <w:ilvl w:val="0"/>
          <w:numId w:val="5"/>
        </w:numPr>
        <w:bidi/>
        <w:spacing w:after="0" w:line="360" w:lineRule="auto"/>
        <w:ind w:left="95" w:right="142" w:hanging="283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הריני לאשר כי התכנית אשר מוגשת על ידי _____________ </w:t>
      </w:r>
      <w:r w:rsidR="00945FE9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(להלן: "</w:t>
      </w:r>
      <w:r w:rsidR="00945FE9" w:rsidRPr="00037377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מגישת התכנית</w:t>
      </w:r>
      <w:r w:rsidR="00945FE9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")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החלה על הבית המשותף/המתחם, שעיקריה תכנית לפינוי ובינוי מוסכמת עלינו ואין לנו כל התנגדות לקידומה לפני מוסדות התכנון המוסמכים.</w:t>
      </w:r>
    </w:p>
    <w:p w14:paraId="061F9302" w14:textId="1CD605CD" w:rsidR="00E33DAB" w:rsidRPr="00014E5A" w:rsidRDefault="00E33DAB" w:rsidP="00D05EBA">
      <w:pPr>
        <w:pStyle w:val="aa"/>
        <w:keepLines/>
        <w:numPr>
          <w:ilvl w:val="0"/>
          <w:numId w:val="5"/>
        </w:numPr>
        <w:bidi/>
        <w:spacing w:after="0" w:line="360" w:lineRule="auto"/>
        <w:ind w:left="95" w:right="142" w:hanging="283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נכון למועד מכתבנו זה חתמו בעלי דירות בפרויקט שבנדון על הסכם לביצוע עסקת התחדשות עירונית (הריסה ובניה) עם</w:t>
      </w:r>
      <w:r w:rsidR="00945FE9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מגישת התכנית</w:t>
      </w:r>
      <w:r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וכן על ייפוי כוח תכנוני לצורך קידום הפרויקט, </w:t>
      </w:r>
      <w:r w:rsidR="005157B7"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="008C227D"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</w:t>
      </w:r>
      <w:r w:rsidR="0003737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 מבעלי הזכויות במתחם</w:t>
      </w:r>
      <w:r w:rsidR="008C227D"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כולו</w:t>
      </w:r>
      <w:r w:rsidRPr="00014E5A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.</w:t>
      </w:r>
    </w:p>
    <w:p w14:paraId="04576748" w14:textId="3F9B582C" w:rsidR="00E33DAB" w:rsidRPr="00945A7D" w:rsidRDefault="00E33DAB" w:rsidP="00D05EBA">
      <w:pPr>
        <w:pStyle w:val="aa"/>
        <w:keepLines/>
        <w:numPr>
          <w:ilvl w:val="0"/>
          <w:numId w:val="5"/>
        </w:numPr>
        <w:bidi/>
        <w:spacing w:after="0" w:line="360" w:lineRule="auto"/>
        <w:ind w:left="95" w:right="142" w:hanging="283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לאור רצון הצדדים לקדם את העסקה במתחמים בהן אחוז חתימות גבוה,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להלן פירוט החתימות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של בעלי הדירות ב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מתחמי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ה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משנה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בפרויקט</w:t>
      </w:r>
      <w:r w:rsidR="006E3A8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, הן על ההסכם והן על התוספת</w:t>
      </w:r>
      <w:r w:rsidR="00945FE9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להסכם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:</w:t>
      </w:r>
    </w:p>
    <w:p w14:paraId="2821E76F" w14:textId="77777777" w:rsidR="00E33DAB" w:rsidRDefault="00E33DAB" w:rsidP="002C085B">
      <w:pPr>
        <w:pStyle w:val="aa"/>
        <w:keepLines/>
        <w:numPr>
          <w:ilvl w:val="1"/>
          <w:numId w:val="5"/>
        </w:numPr>
        <w:bidi/>
        <w:spacing w:after="0" w:line="276" w:lineRule="auto"/>
        <w:ind w:hanging="625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מתחם </w:t>
      </w:r>
      <w:r w:rsidR="005157B7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"____"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b/>
          <w:bCs/>
          <w:sz w:val="16"/>
          <w:szCs w:val="24"/>
          <w:rtl/>
          <w:lang w:bidi="he-IL"/>
        </w:rPr>
        <w:t>–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הבניינים ברחוב </w:t>
      </w:r>
      <w:r w:rsidR="005157B7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_______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- 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 w:rsidR="005157B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 w:rsidR="006E3A87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%). </w:t>
      </w:r>
    </w:p>
    <w:p w14:paraId="37B86298" w14:textId="77777777" w:rsidR="00E33DAB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 w:rsidR="00E33DAB"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37AB2FD2" w14:textId="77777777" w:rsidR="00E33DAB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 w:rsidR="00E33DAB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 w:rsidR="00E33DAB"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3D565385" w14:textId="77777777" w:rsidR="00E33DAB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רח' __________ </w:t>
      </w:r>
      <w:r w:rsidR="00E33DAB"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 w:rsidR="00E33DAB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33CEF30E" w14:textId="77777777" w:rsidR="00E33DAB" w:rsidRPr="00DF52BC" w:rsidRDefault="00E33DAB" w:rsidP="002C085B">
      <w:pPr>
        <w:pStyle w:val="aa"/>
        <w:keepLines/>
        <w:numPr>
          <w:ilvl w:val="2"/>
          <w:numId w:val="5"/>
        </w:numPr>
        <w:tabs>
          <w:tab w:val="left" w:pos="662"/>
        </w:tabs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על התוספת </w:t>
      </w:r>
      <w:r w:rsidR="00945FE9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להסכם 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במתחם </w:t>
      </w:r>
      <w:r w:rsidR="006E3A87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זה 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חתומים </w:t>
      </w:r>
      <w:r w:rsidR="006E3A87"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___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%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יח"ד.</w:t>
      </w:r>
      <w:r w:rsidR="00305E06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color w:val="FF0000"/>
          <w:sz w:val="16"/>
          <w:szCs w:val="24"/>
          <w:rtl/>
          <w:lang w:bidi="he-IL"/>
        </w:rPr>
        <w:t>(*ככל שישנה תוספת</w:t>
      </w:r>
      <w:r w:rsidR="00305E06" w:rsidRPr="00305E06">
        <w:rPr>
          <w:rFonts w:ascii="Times New Roman" w:eastAsia="Times New Roman" w:hAnsi="Times New Roman" w:cs="David" w:hint="cs"/>
          <w:b/>
          <w:bCs/>
          <w:color w:val="FF0000"/>
          <w:sz w:val="16"/>
          <w:szCs w:val="24"/>
          <w:rtl/>
          <w:lang w:bidi="he-IL"/>
        </w:rPr>
        <w:t>)</w:t>
      </w:r>
    </w:p>
    <w:p w14:paraId="254F1C7B" w14:textId="77777777" w:rsidR="006E3A87" w:rsidRDefault="006E3A87" w:rsidP="002C085B">
      <w:pPr>
        <w:pStyle w:val="aa"/>
        <w:keepLines/>
        <w:numPr>
          <w:ilvl w:val="1"/>
          <w:numId w:val="5"/>
        </w:numPr>
        <w:bidi/>
        <w:spacing w:after="0" w:line="276" w:lineRule="auto"/>
        <w:ind w:hanging="625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מתחם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"____"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b/>
          <w:bCs/>
          <w:sz w:val="16"/>
          <w:szCs w:val="24"/>
          <w:rtl/>
          <w:lang w:bidi="he-IL"/>
        </w:rPr>
        <w:t>–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הבניינים ברחוב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_______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__,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-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%). </w:t>
      </w:r>
    </w:p>
    <w:p w14:paraId="67045D98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2D8771ED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רח' __________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402A658B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3586542C" w14:textId="77777777" w:rsidR="006E3A87" w:rsidRPr="00DF52BC" w:rsidRDefault="006E3A87" w:rsidP="002C085B">
      <w:pPr>
        <w:pStyle w:val="aa"/>
        <w:keepLines/>
        <w:numPr>
          <w:ilvl w:val="2"/>
          <w:numId w:val="5"/>
        </w:numPr>
        <w:tabs>
          <w:tab w:val="left" w:pos="662"/>
        </w:tabs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על התוספת </w:t>
      </w:r>
      <w:r w:rsidR="00945FE9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להסכם 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במתחם זה חתומים 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___%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יח"ד.</w:t>
      </w:r>
      <w:r w:rsidR="00305E06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color w:val="FF0000"/>
          <w:sz w:val="16"/>
          <w:szCs w:val="24"/>
          <w:rtl/>
          <w:lang w:bidi="he-IL"/>
        </w:rPr>
        <w:t>(*ככל שישנה תוספת</w:t>
      </w:r>
      <w:r w:rsidR="00305E06" w:rsidRPr="00305E06">
        <w:rPr>
          <w:rFonts w:ascii="Times New Roman" w:eastAsia="Times New Roman" w:hAnsi="Times New Roman" w:cs="David" w:hint="cs"/>
          <w:b/>
          <w:bCs/>
          <w:color w:val="FF0000"/>
          <w:sz w:val="16"/>
          <w:szCs w:val="24"/>
          <w:rtl/>
          <w:lang w:bidi="he-IL"/>
        </w:rPr>
        <w:t>)</w:t>
      </w:r>
    </w:p>
    <w:p w14:paraId="7D57EB2E" w14:textId="77777777" w:rsidR="006E3A87" w:rsidRDefault="006E3A87" w:rsidP="002C085B">
      <w:pPr>
        <w:pStyle w:val="aa"/>
        <w:keepLines/>
        <w:numPr>
          <w:ilvl w:val="1"/>
          <w:numId w:val="5"/>
        </w:numPr>
        <w:bidi/>
        <w:spacing w:after="0" w:line="276" w:lineRule="auto"/>
        <w:ind w:hanging="625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מתחם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"____"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b/>
          <w:bCs/>
          <w:sz w:val="16"/>
          <w:szCs w:val="24"/>
          <w:rtl/>
          <w:lang w:bidi="he-IL"/>
        </w:rPr>
        <w:t>–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הבניינים ברחוב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_______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__,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-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%). </w:t>
      </w:r>
    </w:p>
    <w:p w14:paraId="30E643B1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0CBF9A12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רח' __________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2D8663EE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17B46E91" w14:textId="77777777" w:rsidR="006E3A87" w:rsidRP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על התוספת </w:t>
      </w:r>
      <w:r w:rsidR="00945FE9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להסכם 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במתחם זה חתומים 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___%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יח"ד.</w:t>
      </w:r>
      <w:r w:rsidR="00305E06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color w:val="FF0000"/>
          <w:sz w:val="16"/>
          <w:szCs w:val="24"/>
          <w:rtl/>
          <w:lang w:bidi="he-IL"/>
        </w:rPr>
        <w:t>(*ככל שישנה תוספת</w:t>
      </w:r>
      <w:r w:rsidR="00305E06" w:rsidRPr="00305E06">
        <w:rPr>
          <w:rFonts w:ascii="Times New Roman" w:eastAsia="Times New Roman" w:hAnsi="Times New Roman" w:cs="David" w:hint="cs"/>
          <w:b/>
          <w:bCs/>
          <w:color w:val="FF0000"/>
          <w:sz w:val="16"/>
          <w:szCs w:val="24"/>
          <w:rtl/>
          <w:lang w:bidi="he-IL"/>
        </w:rPr>
        <w:t>)</w:t>
      </w:r>
    </w:p>
    <w:p w14:paraId="000260A2" w14:textId="77777777" w:rsidR="006E3A87" w:rsidRDefault="006E3A87" w:rsidP="002C085B">
      <w:pPr>
        <w:pStyle w:val="aa"/>
        <w:keepLines/>
        <w:numPr>
          <w:ilvl w:val="1"/>
          <w:numId w:val="5"/>
        </w:numPr>
        <w:bidi/>
        <w:spacing w:after="0" w:line="276" w:lineRule="auto"/>
        <w:ind w:hanging="625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מתחם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"____"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b/>
          <w:bCs/>
          <w:sz w:val="16"/>
          <w:szCs w:val="24"/>
          <w:rtl/>
          <w:lang w:bidi="he-IL"/>
        </w:rPr>
        <w:t>–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הבניינים ברחוב </w:t>
      </w: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_______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,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__,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- 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%). </w:t>
      </w:r>
    </w:p>
    <w:p w14:paraId="7641E3EA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רח' __________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58D189A2" w14:textId="77777777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sz w:val="16"/>
          <w:szCs w:val="24"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 xml:space="preserve">רח' __________ </w:t>
      </w:r>
      <w:r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/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יח"ד (</w:t>
      </w:r>
      <w:r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%).</w:t>
      </w:r>
    </w:p>
    <w:p w14:paraId="7999FCC4" w14:textId="27D22252" w:rsidR="006E3A87" w:rsidRDefault="006E3A87" w:rsidP="002C085B">
      <w:pPr>
        <w:pStyle w:val="aa"/>
        <w:keepLines/>
        <w:numPr>
          <w:ilvl w:val="2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</w:pP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על התוספת </w:t>
      </w:r>
      <w:r w:rsidR="00945FE9"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להסכם 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במתחם זה חתומים 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___%</w:t>
      </w:r>
      <w:r w:rsidRPr="00DA7E50">
        <w:rPr>
          <w:rFonts w:ascii="Times New Roman" w:eastAsia="Times New Roman" w:hAnsi="Times New Roman" w:cs="David" w:hint="cs"/>
          <w:i/>
          <w:iCs/>
          <w:sz w:val="16"/>
          <w:szCs w:val="24"/>
          <w:rtl/>
          <w:lang w:bidi="he-IL"/>
        </w:rPr>
        <w:t xml:space="preserve"> יח"ד.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rtl/>
          <w:lang w:bidi="he-IL"/>
        </w:rPr>
        <w:t xml:space="preserve"> 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color w:val="FF0000"/>
          <w:sz w:val="16"/>
          <w:szCs w:val="24"/>
          <w:rtl/>
          <w:lang w:bidi="he-IL"/>
        </w:rPr>
        <w:t>(*ככל שישנה תוספת</w:t>
      </w:r>
      <w:r w:rsidR="00305E06" w:rsidRPr="00305E06">
        <w:rPr>
          <w:rFonts w:ascii="Times New Roman" w:eastAsia="Times New Roman" w:hAnsi="Times New Roman" w:cs="David" w:hint="cs"/>
          <w:b/>
          <w:bCs/>
          <w:color w:val="FF0000"/>
          <w:sz w:val="16"/>
          <w:szCs w:val="24"/>
          <w:rtl/>
          <w:lang w:bidi="he-IL"/>
        </w:rPr>
        <w:t>)</w:t>
      </w:r>
    </w:p>
    <w:p w14:paraId="7C6979BF" w14:textId="77777777" w:rsidR="00D05EBA" w:rsidRDefault="00D05EBA" w:rsidP="00D05EBA">
      <w:pPr>
        <w:keepLines/>
        <w:bidi/>
        <w:spacing w:after="0" w:line="360" w:lineRule="auto"/>
        <w:ind w:firstLine="360"/>
        <w:jc w:val="both"/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</w:pPr>
    </w:p>
    <w:p w14:paraId="6F03F851" w14:textId="2984C6D9" w:rsidR="00E33DAB" w:rsidRDefault="00E33DAB" w:rsidP="00D05EBA">
      <w:pPr>
        <w:keepLines/>
        <w:bidi/>
        <w:spacing w:after="0" w:line="360" w:lineRule="auto"/>
        <w:ind w:firstLine="360"/>
        <w:jc w:val="both"/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</w:pP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סה"כ חתומים על ההסכם</w:t>
      </w:r>
      <w:r w:rsidR="006E3A87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 </w:t>
      </w:r>
      <w:r w:rsidRPr="00945A7D">
        <w:rPr>
          <w:rFonts w:ascii="Times New Roman" w:eastAsia="Times New Roman" w:hAnsi="Times New Roman" w:cs="David"/>
          <w:b/>
          <w:bCs/>
          <w:sz w:val="16"/>
          <w:szCs w:val="24"/>
          <w:u w:val="single"/>
          <w:rtl/>
          <w:lang w:bidi="he-IL"/>
        </w:rPr>
        <w:t>–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 xml:space="preserve"> </w:t>
      </w:r>
      <w:r w:rsidR="00A31E89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_</w:t>
      </w:r>
      <w:r w:rsidR="006E3A87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___</w:t>
      </w:r>
      <w:r w:rsidRPr="00945A7D">
        <w:rPr>
          <w:rFonts w:ascii="Times New Roman" w:eastAsia="Times New Roman" w:hAnsi="Times New Roman" w:cs="David" w:hint="cs"/>
          <w:b/>
          <w:bCs/>
          <w:sz w:val="16"/>
          <w:szCs w:val="24"/>
          <w:u w:val="single"/>
          <w:rtl/>
          <w:lang w:bidi="he-IL"/>
        </w:rPr>
        <w:t>% מכלל בעלי הזכויות במתחם.</w:t>
      </w:r>
    </w:p>
    <w:p w14:paraId="065A3E41" w14:textId="65CD3105" w:rsidR="006E3A87" w:rsidRPr="00DA7E50" w:rsidRDefault="006E3A87" w:rsidP="00D05EBA">
      <w:pPr>
        <w:keepLines/>
        <w:bidi/>
        <w:spacing w:after="0" w:line="360" w:lineRule="auto"/>
        <w:ind w:left="360"/>
        <w:jc w:val="both"/>
        <w:rPr>
          <w:rFonts w:ascii="Times New Roman" w:eastAsia="Times New Roman" w:hAnsi="Times New Roman" w:cs="David"/>
          <w:b/>
          <w:bCs/>
          <w:i/>
          <w:iCs/>
          <w:color w:val="FF0000"/>
          <w:sz w:val="16"/>
          <w:szCs w:val="24"/>
          <w:rtl/>
          <w:lang w:bidi="he-IL"/>
        </w:rPr>
      </w:pP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סה"כ חתומים על התוספת</w:t>
      </w:r>
      <w:r w:rsidR="00DA7E50"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 xml:space="preserve"> להסכם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 xml:space="preserve"> </w:t>
      </w:r>
      <w:r w:rsidRPr="00DA7E50">
        <w:rPr>
          <w:rFonts w:ascii="Times New Roman" w:eastAsia="Times New Roman" w:hAnsi="Times New Roman" w:cs="David"/>
          <w:b/>
          <w:bCs/>
          <w:i/>
          <w:iCs/>
          <w:sz w:val="16"/>
          <w:szCs w:val="24"/>
          <w:u w:val="single"/>
          <w:rtl/>
          <w:lang w:bidi="he-IL"/>
        </w:rPr>
        <w:t>–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 xml:space="preserve"> </w:t>
      </w:r>
      <w:r w:rsidR="00A31E89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_</w:t>
      </w:r>
      <w:r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>___% מכלל בעלי הזכויות במתחם.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sz w:val="16"/>
          <w:szCs w:val="24"/>
          <w:u w:val="single"/>
          <w:rtl/>
          <w:lang w:bidi="he-IL"/>
        </w:rPr>
        <w:t xml:space="preserve"> </w:t>
      </w:r>
      <w:r w:rsidR="00305E06" w:rsidRPr="00DA7E50">
        <w:rPr>
          <w:rFonts w:ascii="Times New Roman" w:eastAsia="Times New Roman" w:hAnsi="Times New Roman" w:cs="David" w:hint="cs"/>
          <w:b/>
          <w:bCs/>
          <w:i/>
          <w:iCs/>
          <w:color w:val="FF0000"/>
          <w:sz w:val="16"/>
          <w:szCs w:val="24"/>
          <w:rtl/>
          <w:lang w:bidi="he-IL"/>
        </w:rPr>
        <w:t>(*ככל שישנה תוספת)</w:t>
      </w:r>
    </w:p>
    <w:p w14:paraId="5E5A3984" w14:textId="77777777" w:rsidR="0057224C" w:rsidRPr="0057224C" w:rsidRDefault="00386F1A" w:rsidP="00D05EBA">
      <w:pPr>
        <w:pStyle w:val="aa"/>
        <w:keepLines/>
        <w:numPr>
          <w:ilvl w:val="0"/>
          <w:numId w:val="5"/>
        </w:numPr>
        <w:bidi/>
        <w:spacing w:after="0" w:line="360" w:lineRule="auto"/>
        <w:ind w:left="95" w:hanging="283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אחראים לפרויקט ממשרדנו</w:t>
      </w:r>
      <w:r w:rsidR="0057224C" w:rsidRPr="0057224C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: __________________</w:t>
      </w:r>
    </w:p>
    <w:p w14:paraId="465D7630" w14:textId="757090C4" w:rsidR="00164DCD" w:rsidRPr="002D0FDA" w:rsidRDefault="00E33DAB" w:rsidP="00D05EBA">
      <w:pPr>
        <w:pStyle w:val="aa"/>
        <w:keepLines/>
        <w:numPr>
          <w:ilvl w:val="0"/>
          <w:numId w:val="5"/>
        </w:numPr>
        <w:bidi/>
        <w:spacing w:after="0" w:line="360" w:lineRule="auto"/>
        <w:ind w:left="95" w:hanging="283"/>
        <w:jc w:val="both"/>
        <w:rPr>
          <w:rFonts w:ascii="Times New Roman" w:eastAsia="Times New Roman" w:hAnsi="Times New Roman" w:cs="David"/>
          <w:sz w:val="8"/>
          <w:szCs w:val="16"/>
          <w:rtl/>
          <w:lang w:bidi="he-IL"/>
        </w:rPr>
      </w:pP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לכל שאלה ו/או הבהרה נוספת, ניתן לפנות </w:t>
      </w:r>
      <w:proofErr w:type="spellStart"/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ל</w:t>
      </w:r>
      <w:r w:rsidR="008A396E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ה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ח"מ</w:t>
      </w:r>
      <w:proofErr w:type="spellEnd"/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</w:t>
      </w:r>
      <w:r w:rsidR="0057224C">
        <w:rPr>
          <w:rFonts w:ascii="Times New Roman" w:eastAsia="Times New Roman" w:hAnsi="Times New Roman" w:cs="David"/>
          <w:sz w:val="16"/>
          <w:szCs w:val="24"/>
          <w:rtl/>
          <w:lang w:bidi="he-IL"/>
        </w:rPr>
        <w:t>–</w:t>
      </w:r>
      <w:r w:rsidR="0057224C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טל' ___</w:t>
      </w:r>
      <w:r w:rsidR="008A396E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____</w:t>
      </w:r>
      <w:r w:rsidR="0057224C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_, </w:t>
      </w: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דוא"ל </w:t>
      </w:r>
      <w:r w:rsidR="006E3A87" w:rsidRPr="006E3A87">
        <w:rPr>
          <w:rFonts w:ascii="Times New Roman" w:eastAsia="Times New Roman" w:hAnsi="Times New Roman" w:cs="David"/>
          <w:sz w:val="24"/>
          <w:szCs w:val="40"/>
          <w:lang w:bidi="he-IL"/>
        </w:rPr>
        <w:t>_____________</w:t>
      </w:r>
    </w:p>
    <w:p w14:paraId="33E5E173" w14:textId="2C1738BD" w:rsidR="006E3A87" w:rsidRPr="00D05EBA" w:rsidRDefault="00164DCD" w:rsidP="00D05EBA">
      <w:pPr>
        <w:pStyle w:val="aa"/>
        <w:keepLines/>
        <w:bidi/>
        <w:spacing w:after="0" w:line="240" w:lineRule="auto"/>
        <w:ind w:left="5040" w:firstLine="720"/>
        <w:jc w:val="both"/>
        <w:rPr>
          <w:rFonts w:ascii="Times New Roman" w:eastAsia="Times New Roman" w:hAnsi="Times New Roman" w:cs="David"/>
          <w:sz w:val="10"/>
          <w:szCs w:val="18"/>
          <w:rtl/>
          <w:lang w:bidi="he-IL"/>
        </w:rPr>
      </w:pP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 xml:space="preserve">  </w:t>
      </w:r>
    </w:p>
    <w:p w14:paraId="1506CA87" w14:textId="299B89AD" w:rsidR="00395072" w:rsidRPr="00945A7D" w:rsidRDefault="00395072" w:rsidP="00037377">
      <w:pPr>
        <w:pStyle w:val="aa"/>
        <w:keepLines/>
        <w:bidi/>
        <w:spacing w:after="0" w:line="240" w:lineRule="auto"/>
        <w:ind w:left="6804"/>
        <w:jc w:val="center"/>
        <w:rPr>
          <w:rFonts w:ascii="Times New Roman" w:eastAsia="Times New Roman" w:hAnsi="Times New Roman" w:cs="David"/>
          <w:sz w:val="16"/>
          <w:szCs w:val="24"/>
          <w:rtl/>
          <w:lang w:bidi="he-IL"/>
        </w:rPr>
      </w:pPr>
      <w:r w:rsidRPr="00945A7D">
        <w:rPr>
          <w:rFonts w:ascii="Times New Roman" w:eastAsia="Times New Roman" w:hAnsi="Times New Roman" w:cs="David" w:hint="cs"/>
          <w:sz w:val="16"/>
          <w:szCs w:val="24"/>
          <w:rtl/>
          <w:lang w:bidi="he-IL"/>
        </w:rPr>
        <w:t>בכבוד רב,</w:t>
      </w:r>
    </w:p>
    <w:p w14:paraId="4094570A" w14:textId="77777777" w:rsidR="00945A7D" w:rsidRPr="00945A7D" w:rsidRDefault="00945A7D" w:rsidP="00037377">
      <w:pPr>
        <w:pStyle w:val="aa"/>
        <w:keepLines/>
        <w:bidi/>
        <w:spacing w:after="0" w:line="240" w:lineRule="auto"/>
        <w:ind w:left="6804"/>
        <w:jc w:val="center"/>
        <w:rPr>
          <w:rFonts w:ascii="Times New Roman" w:eastAsia="Times New Roman" w:hAnsi="Times New Roman" w:cs="David"/>
          <w:sz w:val="8"/>
          <w:szCs w:val="16"/>
          <w:lang w:bidi="he-IL"/>
        </w:rPr>
      </w:pPr>
    </w:p>
    <w:p w14:paraId="15DBE4BD" w14:textId="4EFD7AFA" w:rsidR="00395072" w:rsidRDefault="006E3A87" w:rsidP="00037377">
      <w:pPr>
        <w:keepLines/>
        <w:bidi/>
        <w:spacing w:after="0" w:line="240" w:lineRule="auto"/>
        <w:ind w:left="6804"/>
        <w:jc w:val="center"/>
        <w:rPr>
          <w:rFonts w:ascii="Times New Roman" w:eastAsia="Times New Roman" w:hAnsi="Times New Roman" w:cs="David"/>
          <w:b/>
          <w:bCs/>
          <w:sz w:val="16"/>
          <w:szCs w:val="24"/>
          <w:rtl/>
          <w:lang w:bidi="he-IL"/>
        </w:rPr>
      </w:pPr>
      <w:r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___________</w:t>
      </w:r>
      <w:r w:rsidR="00395072" w:rsidRPr="00945A7D">
        <w:rPr>
          <w:rFonts w:ascii="Times New Roman" w:eastAsia="Times New Roman" w:hAnsi="Times New Roman" w:cs="David" w:hint="cs"/>
          <w:b/>
          <w:bCs/>
          <w:sz w:val="16"/>
          <w:szCs w:val="24"/>
          <w:rtl/>
          <w:lang w:bidi="he-IL"/>
        </w:rPr>
        <w:t>, עו"ד</w:t>
      </w:r>
    </w:p>
    <w:p w14:paraId="2FE2F2CA" w14:textId="77777777" w:rsidR="004F0CCC" w:rsidRPr="002C085B" w:rsidRDefault="002C085B" w:rsidP="00237B58">
      <w:pPr>
        <w:keepLines/>
        <w:bidi/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0"/>
          <w:szCs w:val="32"/>
          <w:u w:val="thick"/>
          <w:rtl/>
          <w:lang w:bidi="he-IL"/>
        </w:rPr>
      </w:pPr>
      <w:r w:rsidRPr="002C085B">
        <w:rPr>
          <w:rFonts w:ascii="Times New Roman" w:eastAsia="Times New Roman" w:hAnsi="Times New Roman" w:cs="David" w:hint="cs"/>
          <w:b/>
          <w:bCs/>
          <w:sz w:val="20"/>
          <w:szCs w:val="32"/>
          <w:u w:val="thick"/>
          <w:rtl/>
          <w:lang w:bidi="he-IL"/>
        </w:rPr>
        <w:lastRenderedPageBreak/>
        <w:t>טופס 2</w:t>
      </w:r>
    </w:p>
    <w:p w14:paraId="3088F7D7" w14:textId="77777777" w:rsidR="002C085B" w:rsidRPr="00E130D1" w:rsidRDefault="002C085B" w:rsidP="00237B58">
      <w:pPr>
        <w:pStyle w:val="p00"/>
        <w:bidi/>
        <w:spacing w:before="72" w:beforeAutospacing="0" w:after="0" w:afterAutospacing="0"/>
        <w:jc w:val="center"/>
        <w:rPr>
          <w:rFonts w:ascii="David" w:hAnsi="David" w:cs="David"/>
          <w:color w:val="000000"/>
          <w:spacing w:val="20"/>
          <w:sz w:val="24"/>
          <w:szCs w:val="24"/>
          <w:u w:val="thick"/>
        </w:rPr>
      </w:pPr>
      <w:r w:rsidRPr="00E130D1">
        <w:rPr>
          <w:rStyle w:val="default"/>
          <w:rFonts w:ascii="David" w:hAnsi="David" w:cs="David"/>
          <w:b/>
          <w:bCs/>
          <w:color w:val="000000"/>
          <w:spacing w:val="20"/>
          <w:sz w:val="24"/>
          <w:szCs w:val="24"/>
          <w:u w:val="thick"/>
          <w:rtl/>
        </w:rPr>
        <w:t>תצהיר מגיש התכנית</w:t>
      </w:r>
    </w:p>
    <w:p w14:paraId="1198BF63" w14:textId="77777777" w:rsidR="002C085B" w:rsidRPr="00E130D1" w:rsidRDefault="002C085B" w:rsidP="00E130D1">
      <w:pPr>
        <w:pStyle w:val="p00"/>
        <w:bidi/>
        <w:spacing w:before="72" w:beforeAutospacing="0" w:after="0" w:afterAutospacing="0" w:line="360" w:lineRule="auto"/>
        <w:ind w:right="1134"/>
        <w:jc w:val="both"/>
        <w:rPr>
          <w:rStyle w:val="default"/>
          <w:rFonts w:ascii="David" w:hAnsi="David" w:cs="David"/>
          <w:color w:val="000000"/>
          <w:sz w:val="24"/>
          <w:szCs w:val="24"/>
          <w:rtl/>
        </w:rPr>
      </w:pPr>
    </w:p>
    <w:p w14:paraId="2BF2E8FF" w14:textId="014E83A3" w:rsidR="002C085B" w:rsidRPr="00E130D1" w:rsidRDefault="002C085B" w:rsidP="005425B8">
      <w:pPr>
        <w:pStyle w:val="p00"/>
        <w:bidi/>
        <w:spacing w:before="72" w:beforeAutospacing="0" w:after="0" w:afterAutospacing="0" w:line="48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אנ</w:t>
      </w:r>
      <w:r w:rsidR="00037377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י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החתו</w:t>
      </w:r>
      <w:r w:rsidR="00037377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מה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מטה, </w:t>
      </w:r>
      <w:bookmarkStart w:id="0" w:name="Text12"/>
      <w:bookmarkEnd w:id="0"/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חב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רה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</w:t>
      </w:r>
      <w:r w:rsidR="00237B58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, ח.פ._____________,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(להלן: "</w:t>
      </w:r>
      <w:r w:rsidR="00EE620A" w:rsidRPr="00EE620A">
        <w:rPr>
          <w:rStyle w:val="default"/>
          <w:rFonts w:ascii="David" w:hAnsi="David" w:cs="David" w:hint="cs"/>
          <w:b/>
          <w:bCs/>
          <w:color w:val="000000"/>
          <w:sz w:val="24"/>
          <w:szCs w:val="24"/>
          <w:rtl/>
        </w:rPr>
        <w:t>החברה היזמית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")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מגישת תכנית ___________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__________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(להלן: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"</w:t>
      </w:r>
      <w:r w:rsidR="00945FE9" w:rsidRPr="00EE620A">
        <w:rPr>
          <w:rStyle w:val="default"/>
          <w:rFonts w:ascii="David" w:hAnsi="David" w:cs="David" w:hint="cs"/>
          <w:b/>
          <w:bCs/>
          <w:color w:val="000000"/>
          <w:sz w:val="24"/>
          <w:szCs w:val="24"/>
          <w:rtl/>
        </w:rPr>
        <w:t>התכנית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"), באמצעות </w:t>
      </w:r>
      <w:proofErr w:type="spellStart"/>
      <w:r w:rsidR="008B0FF1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מורשיי</w:t>
      </w:r>
      <w:proofErr w:type="spellEnd"/>
      <w:r w:rsidR="008B0FF1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החתימה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המוסמכים לחתום ולהתחייב בשמה,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_____________________ </w:t>
      </w:r>
      <w:r w:rsidR="008B0FF1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ת"ז ____________________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, לאחר שהוזהר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כי עלי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לומר את האמת ורק את האמת, וכי אם לא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עשה כך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היה צפוי</w:t>
      </w:r>
      <w:r w:rsidR="00037377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י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לעונשים הקבועים בחוק, מצהיר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ים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בזה כלהלן:</w:t>
      </w:r>
    </w:p>
    <w:p w14:paraId="7CC7979F" w14:textId="160A0BA5" w:rsidR="002C085B" w:rsidRPr="00E130D1" w:rsidRDefault="00945FE9" w:rsidP="005425B8">
      <w:pPr>
        <w:pStyle w:val="p00"/>
        <w:numPr>
          <w:ilvl w:val="0"/>
          <w:numId w:val="6"/>
        </w:numPr>
        <w:bidi/>
        <w:spacing w:before="72" w:beforeAutospacing="0" w:after="0" w:afterAutospacing="0" w:line="360" w:lineRule="auto"/>
        <w:ind w:left="425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במתחם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</w:t>
      </w:r>
      <w:r w:rsidR="002C085B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הקיים בתחום התכנית קיימות </w:t>
      </w:r>
      <w:bookmarkStart w:id="1" w:name="Text18"/>
      <w:bookmarkEnd w:id="1"/>
      <w:r w:rsidR="002C085B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____</w:t>
      </w:r>
      <w:r w:rsidR="00E130D1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__</w:t>
      </w:r>
      <w:r w:rsidR="002C085B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יחידות דיור.</w:t>
      </w:r>
    </w:p>
    <w:p w14:paraId="1010B87C" w14:textId="1A6D73B0" w:rsidR="002C085B" w:rsidRPr="00E130D1" w:rsidRDefault="002C085B" w:rsidP="005425B8">
      <w:pPr>
        <w:pStyle w:val="p00"/>
        <w:numPr>
          <w:ilvl w:val="0"/>
          <w:numId w:val="6"/>
        </w:numPr>
        <w:bidi/>
        <w:spacing w:before="72" w:beforeAutospacing="0" w:after="0" w:afterAutospacing="0" w:line="360" w:lineRule="auto"/>
        <w:ind w:left="425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התכנית מוגשת על ידי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ובהסכמה של בעלי דירות החתומים על טופס 1 המצורף לתצהיר זה, שבבעלותם </w:t>
      </w:r>
      <w:bookmarkStart w:id="2" w:name="Text19"/>
      <w:bookmarkEnd w:id="2"/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</w:t>
      </w:r>
      <w:r w:rsidR="00E130D1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___</w:t>
      </w:r>
      <w:r w:rsidR="00E130D1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__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 דירות בבית המשותף, בשיעור של %</w:t>
      </w:r>
      <w:bookmarkStart w:id="3" w:name="Text20"/>
      <w:bookmarkEnd w:id="3"/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  _____   מהדירות בבית המשותף, </w:t>
      </w:r>
      <w:r w:rsidR="00945FE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ובשיעור של % ____ מהדירות במתחם שעליו חלה התכנית בהתאם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לתקנה 2(ג) 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לתקנות התכנון והבניה (בעל דירה הרשאי להגיש תכנית בבית משותף), תשע"ו-2016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לעניין תכנית פינוי ובינוי.</w:t>
      </w:r>
    </w:p>
    <w:p w14:paraId="56578FA9" w14:textId="224CCB48" w:rsidR="002C085B" w:rsidRDefault="002C085B" w:rsidP="005425B8">
      <w:pPr>
        <w:pStyle w:val="p00"/>
        <w:numPr>
          <w:ilvl w:val="0"/>
          <w:numId w:val="6"/>
        </w:numPr>
        <w:bidi/>
        <w:spacing w:before="72" w:beforeAutospacing="0" w:after="0" w:afterAutospacing="0" w:line="360" w:lineRule="auto"/>
        <w:ind w:left="425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התכנית אינה מייעדת שטח דירה או שטח רכוש משותף שהוצמד לדירה מסוימת כאמור בסעיף 55(ג) לחוק המקרקעין להפקעה.</w:t>
      </w:r>
    </w:p>
    <w:p w14:paraId="068C075B" w14:textId="403FE3D7" w:rsidR="00EE620A" w:rsidRPr="00E130D1" w:rsidRDefault="00EE620A" w:rsidP="005425B8">
      <w:pPr>
        <w:pStyle w:val="p00"/>
        <w:numPr>
          <w:ilvl w:val="0"/>
          <w:numId w:val="6"/>
        </w:numPr>
        <w:bidi/>
        <w:spacing w:before="72" w:beforeAutospacing="0" w:after="0" w:afterAutospacing="0" w:line="360" w:lineRule="auto"/>
        <w:ind w:left="425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הריני לאשר כי החתומים הינם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מורשיי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 xml:space="preserve"> החתימה מטעם מגישת התכנית.</w:t>
      </w:r>
    </w:p>
    <w:p w14:paraId="782F3C1B" w14:textId="0C971FE7" w:rsidR="002C085B" w:rsidRPr="00E130D1" w:rsidRDefault="002C085B" w:rsidP="005425B8">
      <w:pPr>
        <w:pStyle w:val="p00"/>
        <w:numPr>
          <w:ilvl w:val="0"/>
          <w:numId w:val="6"/>
        </w:numPr>
        <w:bidi/>
        <w:spacing w:before="72" w:beforeAutospacing="0" w:after="0" w:afterAutospacing="0" w:line="360" w:lineRule="auto"/>
        <w:ind w:left="425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אנ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מצהיר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ים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כי זה שמ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, זו חתימת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ו ותוכן תצהירי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אמת, ולראיה </w:t>
      </w:r>
      <w:r w:rsidR="00CE498F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בא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נו</w:t>
      </w:r>
      <w:r w:rsidR="00CE498F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על החתום.</w:t>
      </w:r>
    </w:p>
    <w:p w14:paraId="4721BF5C" w14:textId="771F5581" w:rsidR="002C085B" w:rsidRDefault="002C085B" w:rsidP="00EE620A">
      <w:pPr>
        <w:pStyle w:val="p00"/>
        <w:bidi/>
        <w:spacing w:before="72" w:beforeAutospacing="0" w:after="0" w:afterAutospacing="0" w:line="360" w:lineRule="auto"/>
        <w:ind w:firstLine="48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1C7B2699" w14:textId="77777777" w:rsidR="007234E4" w:rsidRPr="00E130D1" w:rsidRDefault="007234E4" w:rsidP="007234E4">
      <w:pPr>
        <w:pStyle w:val="p00"/>
        <w:bidi/>
        <w:spacing w:before="72" w:beforeAutospacing="0" w:after="0" w:afterAutospacing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74B70775" w14:textId="16432325" w:rsidR="002C085B" w:rsidRDefault="00EE620A" w:rsidP="00EE620A">
      <w:pPr>
        <w:pStyle w:val="p00"/>
        <w:bidi/>
        <w:spacing w:before="72" w:beforeAutospacing="0" w:after="0" w:afterAutospacing="0" w:line="360" w:lineRule="auto"/>
        <w:ind w:left="720"/>
        <w:jc w:val="both"/>
        <w:rPr>
          <w:rStyle w:val="default"/>
          <w:rFonts w:ascii="David" w:hAnsi="David" w:cs="David"/>
          <w:color w:val="000000"/>
          <w:sz w:val="24"/>
          <w:szCs w:val="24"/>
          <w:rtl/>
        </w:rPr>
      </w:pPr>
      <w:r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______________</w:t>
      </w:r>
      <w:r w:rsidR="00CE498F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037377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037377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037377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037377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_____________</w:t>
      </w:r>
      <w:r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__________</w:t>
      </w:r>
    </w:p>
    <w:p w14:paraId="05C751F2" w14:textId="7E8B5DA5" w:rsidR="00D031A2" w:rsidRDefault="00CE498F" w:rsidP="00D031A2">
      <w:pPr>
        <w:pStyle w:val="p00"/>
        <w:bidi/>
        <w:spacing w:before="0" w:beforeAutospacing="0" w:after="0" w:afterAutospacing="0"/>
        <w:jc w:val="both"/>
        <w:rPr>
          <w:rStyle w:val="default"/>
          <w:rFonts w:ascii="David" w:hAnsi="David" w:cs="David"/>
          <w:color w:val="000000"/>
          <w:sz w:val="24"/>
          <w:szCs w:val="24"/>
          <w:rtl/>
        </w:rPr>
      </w:pPr>
      <w:r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   </w:t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תאריך</w:t>
      </w:r>
      <w:r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D031A2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D031A2">
        <w:rPr>
          <w:rStyle w:val="default"/>
          <w:rFonts w:ascii="David" w:hAnsi="David" w:cs="David"/>
          <w:color w:val="000000"/>
          <w:sz w:val="24"/>
          <w:szCs w:val="24"/>
          <w:rtl/>
        </w:rPr>
        <w:tab/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  </w:t>
      </w:r>
      <w:r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מגישת התכנית </w:t>
      </w:r>
    </w:p>
    <w:p w14:paraId="788B8CE0" w14:textId="28FFA892" w:rsidR="00E130D1" w:rsidRPr="00E130D1" w:rsidRDefault="00D031A2" w:rsidP="00D031A2">
      <w:pPr>
        <w:pStyle w:val="p00"/>
        <w:bidi/>
        <w:spacing w:before="0" w:beforeAutospacing="0" w:after="0" w:afterAutospacing="0"/>
        <w:ind w:left="5040"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  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(חותמת + חתימות </w:t>
      </w:r>
      <w:proofErr w:type="spellStart"/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מורשי</w:t>
      </w:r>
      <w:proofErr w:type="spellEnd"/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חתימה)</w:t>
      </w:r>
      <w:r w:rsidR="002C085B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</w:t>
      </w:r>
    </w:p>
    <w:p w14:paraId="4BB96F71" w14:textId="77777777" w:rsidR="00037377" w:rsidRDefault="00037377" w:rsidP="00D72C60">
      <w:pPr>
        <w:pStyle w:val="p00"/>
        <w:bidi/>
        <w:spacing w:before="72" w:beforeAutospacing="0" w:after="0" w:afterAutospacing="0" w:line="360" w:lineRule="auto"/>
        <w:jc w:val="center"/>
        <w:rPr>
          <w:rStyle w:val="default"/>
          <w:rFonts w:ascii="David" w:hAnsi="David" w:cs="David"/>
          <w:b/>
          <w:bCs/>
          <w:color w:val="000000"/>
          <w:sz w:val="24"/>
          <w:szCs w:val="24"/>
          <w:u w:val="thick"/>
          <w:rtl/>
        </w:rPr>
      </w:pPr>
    </w:p>
    <w:p w14:paraId="1CA875E6" w14:textId="3A39853E" w:rsidR="002C085B" w:rsidRPr="00E130D1" w:rsidRDefault="002C085B" w:rsidP="00037377">
      <w:pPr>
        <w:pStyle w:val="p00"/>
        <w:bidi/>
        <w:spacing w:before="72" w:beforeAutospacing="0" w:after="0" w:afterAutospacing="0" w:line="360" w:lineRule="auto"/>
        <w:jc w:val="center"/>
        <w:rPr>
          <w:rFonts w:ascii="David" w:hAnsi="David" w:cs="David"/>
          <w:color w:val="000000"/>
          <w:sz w:val="24"/>
          <w:szCs w:val="24"/>
          <w:u w:val="thick"/>
          <w:rtl/>
        </w:rPr>
      </w:pPr>
      <w:r w:rsidRPr="00E130D1">
        <w:rPr>
          <w:rStyle w:val="default"/>
          <w:rFonts w:ascii="David" w:hAnsi="David" w:cs="David"/>
          <w:b/>
          <w:bCs/>
          <w:color w:val="000000"/>
          <w:sz w:val="24"/>
          <w:szCs w:val="24"/>
          <w:u w:val="thick"/>
          <w:rtl/>
        </w:rPr>
        <w:t>אישור עורך דין</w:t>
      </w:r>
    </w:p>
    <w:p w14:paraId="05BFAA3C" w14:textId="7FCA471D" w:rsidR="00E130D1" w:rsidRDefault="002C085B" w:rsidP="005425B8">
      <w:pPr>
        <w:pStyle w:val="p00"/>
        <w:bidi/>
        <w:spacing w:before="72" w:beforeAutospacing="0" w:after="0" w:afterAutospacing="0" w:line="48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אני </w:t>
      </w:r>
      <w:r w:rsidR="007234E4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הח"מ, עו"ד __</w:t>
      </w:r>
      <w:r w:rsidR="005425B8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_______</w:t>
      </w:r>
      <w:r w:rsidR="007234E4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______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מאשר</w:t>
      </w:r>
      <w:r w:rsidR="007234E4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בזאת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כי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תצהיר מגיש התכנית דלעיל נחתם על ידי ___________________ ת.ז. _____________________ , </w:t>
      </w:r>
      <w:proofErr w:type="spellStart"/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המוסמכ</w:t>
      </w:r>
      <w:proofErr w:type="spellEnd"/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/ים לחתום בשם החברה היזמית _______________ ח.פ. ___________,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ביום </w:t>
      </w:r>
      <w:bookmarkStart w:id="4" w:name="Text22"/>
      <w:bookmarkEnd w:id="4"/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_________ 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וכי חתימתם בצירוף חתומת החברה או שמה המודפס מחייבים את </w:t>
      </w:r>
      <w:r w:rsidR="001212A9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החברה היזמית</w:t>
      </w:r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בכל דבר ועניין.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חתמ</w:t>
      </w:r>
      <w:proofErr w:type="spellEnd"/>
      <w:r w:rsidR="00EE620A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/ו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לאחר שהזהרתי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כי עלי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הם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להצהיר את האמת, וכי 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יהיו</w:t>
      </w:r>
      <w:r w:rsidR="00CE498F"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צפוי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ים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לעונשים הקבועים בחוק אם לא יעש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כן, אישר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את נכונות הצהרת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ם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הנ"ל וחת</w:t>
      </w:r>
      <w:r w:rsidR="00CE498F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מו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עליה בפני.</w:t>
      </w:r>
      <w:r w:rsidR="00CE498F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7724E028" w14:textId="77777777" w:rsidR="00EE620A" w:rsidRDefault="00EE620A" w:rsidP="00EE620A">
      <w:pPr>
        <w:pStyle w:val="p00"/>
        <w:bidi/>
        <w:spacing w:before="72" w:beforeAutospacing="0" w:after="0" w:afterAutospacing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3577BAEB" w14:textId="77777777" w:rsidR="00D031A2" w:rsidRPr="00E130D1" w:rsidRDefault="00D031A2" w:rsidP="00D031A2">
      <w:pPr>
        <w:pStyle w:val="p00"/>
        <w:bidi/>
        <w:spacing w:before="72" w:beforeAutospacing="0" w:after="0" w:afterAutospacing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24F283AF" w14:textId="7E9D1ABA" w:rsidR="002C085B" w:rsidRPr="00E130D1" w:rsidRDefault="002C085B" w:rsidP="00D72C60">
      <w:pPr>
        <w:pStyle w:val="p00"/>
        <w:bidi/>
        <w:spacing w:before="0" w:beforeAutospacing="0" w:after="0" w:afterAutospacing="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           </w:t>
      </w:r>
      <w:r w:rsidR="00E130D1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       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      _________________                 </w:t>
      </w:r>
      <w:r w:rsidR="00E130D1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                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    ____</w:t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__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_____________                                                                             </w:t>
      </w:r>
      <w:bookmarkStart w:id="5" w:name="Text25"/>
      <w:bookmarkEnd w:id="5"/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  </w:t>
      </w:r>
    </w:p>
    <w:p w14:paraId="06B299C8" w14:textId="38B60E6D" w:rsidR="002C085B" w:rsidRPr="00E130D1" w:rsidRDefault="002C085B" w:rsidP="00D72C60">
      <w:pPr>
        <w:pStyle w:val="p00"/>
        <w:bidi/>
        <w:spacing w:before="0" w:beforeAutospacing="0" w:after="0" w:afterAutospacing="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                               </w:t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     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</w:t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 xml:space="preserve">תאריך      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                                                   </w:t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חותמת +</w:t>
      </w: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 xml:space="preserve"> </w:t>
      </w:r>
      <w:r w:rsidR="00D031A2">
        <w:rPr>
          <w:rStyle w:val="default"/>
          <w:rFonts w:ascii="David" w:hAnsi="David" w:cs="David" w:hint="cs"/>
          <w:color w:val="000000"/>
          <w:sz w:val="24"/>
          <w:szCs w:val="24"/>
          <w:rtl/>
        </w:rPr>
        <w:t>חתימת עורך דין</w:t>
      </w:r>
    </w:p>
    <w:p w14:paraId="15F2C860" w14:textId="1D5E6199" w:rsidR="004F0CCC" w:rsidRDefault="002C085B" w:rsidP="005425B8">
      <w:pPr>
        <w:pStyle w:val="p00"/>
        <w:bidi/>
        <w:spacing w:before="0" w:beforeAutospacing="0" w:after="0" w:afterAutospacing="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E130D1">
        <w:rPr>
          <w:rStyle w:val="default"/>
          <w:rFonts w:ascii="David" w:hAnsi="David" w:cs="David"/>
          <w:color w:val="000000"/>
          <w:sz w:val="24"/>
          <w:szCs w:val="24"/>
          <w:rtl/>
        </w:rPr>
        <w:t> </w:t>
      </w:r>
    </w:p>
    <w:p w14:paraId="3508241C" w14:textId="77777777" w:rsidR="007234E4" w:rsidRDefault="007234E4" w:rsidP="007234E4">
      <w:pPr>
        <w:keepLines/>
        <w:bidi/>
        <w:spacing w:after="0" w:line="240" w:lineRule="auto"/>
        <w:ind w:left="3600"/>
        <w:rPr>
          <w:rFonts w:ascii="David" w:eastAsia="Times New Roman" w:hAnsi="David" w:cs="David"/>
          <w:sz w:val="24"/>
          <w:szCs w:val="24"/>
          <w:rtl/>
          <w:lang w:bidi="he-IL"/>
        </w:rPr>
      </w:pPr>
    </w:p>
    <w:p w14:paraId="5FDDDEC6" w14:textId="77777777" w:rsidR="001212A9" w:rsidRDefault="001212A9" w:rsidP="0032455C">
      <w:pPr>
        <w:keepLines/>
        <w:bidi/>
        <w:spacing w:after="0" w:line="240" w:lineRule="auto"/>
        <w:rPr>
          <w:rFonts w:ascii="David" w:eastAsia="Times New Roman" w:hAnsi="David" w:cs="David"/>
          <w:sz w:val="24"/>
          <w:szCs w:val="24"/>
          <w:rtl/>
          <w:lang w:bidi="he-IL"/>
        </w:rPr>
      </w:pPr>
    </w:p>
    <w:p w14:paraId="012E4B4E" w14:textId="77777777" w:rsidR="001212A9" w:rsidRDefault="001212A9" w:rsidP="001212A9">
      <w:pPr>
        <w:keepLines/>
        <w:bidi/>
        <w:spacing w:after="0" w:line="240" w:lineRule="auto"/>
        <w:ind w:left="3600"/>
        <w:rPr>
          <w:rFonts w:ascii="David" w:eastAsia="Times New Roman" w:hAnsi="David" w:cs="David"/>
          <w:sz w:val="24"/>
          <w:szCs w:val="24"/>
          <w:rtl/>
          <w:lang w:bidi="he-IL"/>
        </w:rPr>
      </w:pPr>
    </w:p>
    <w:sectPr w:rsidR="001212A9" w:rsidSect="009C00F9">
      <w:headerReference w:type="default" r:id="rId8"/>
      <w:footerReference w:type="default" r:id="rId9"/>
      <w:footerReference w:type="first" r:id="rId10"/>
      <w:pgSz w:w="11906" w:h="16838" w:code="9"/>
      <w:pgMar w:top="851" w:right="1274" w:bottom="993" w:left="1276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046A" w14:textId="77777777" w:rsidR="004439C8" w:rsidRDefault="004439C8" w:rsidP="00772982">
      <w:pPr>
        <w:spacing w:after="0" w:line="240" w:lineRule="auto"/>
      </w:pPr>
      <w:r>
        <w:separator/>
      </w:r>
    </w:p>
  </w:endnote>
  <w:endnote w:type="continuationSeparator" w:id="0">
    <w:p w14:paraId="6C3B887B" w14:textId="77777777" w:rsidR="004439C8" w:rsidRDefault="004439C8" w:rsidP="0077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73AD" w14:textId="77777777" w:rsidR="00C54D00" w:rsidRDefault="00C54D00" w:rsidP="004A195F">
    <w:pPr>
      <w:pStyle w:val="a5"/>
      <w:bidi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3F0A" w14:textId="77777777" w:rsidR="00772982" w:rsidRDefault="00772982" w:rsidP="00285906">
    <w:pPr>
      <w:pStyle w:val="a5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28E5" w14:textId="77777777" w:rsidR="004439C8" w:rsidRDefault="004439C8" w:rsidP="00772982">
      <w:pPr>
        <w:spacing w:after="0" w:line="240" w:lineRule="auto"/>
      </w:pPr>
      <w:r>
        <w:separator/>
      </w:r>
    </w:p>
  </w:footnote>
  <w:footnote w:type="continuationSeparator" w:id="0">
    <w:p w14:paraId="40DCAE3D" w14:textId="77777777" w:rsidR="004439C8" w:rsidRDefault="004439C8" w:rsidP="0077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4DC0" w14:textId="77777777" w:rsidR="00772982" w:rsidRDefault="00772982" w:rsidP="0096625A">
    <w:pPr>
      <w:pStyle w:val="a3"/>
    </w:pPr>
  </w:p>
  <w:p w14:paraId="41EA6A82" w14:textId="77777777" w:rsidR="00772982" w:rsidRDefault="007729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725A"/>
    <w:multiLevelType w:val="hybridMultilevel"/>
    <w:tmpl w:val="057CB4DC"/>
    <w:lvl w:ilvl="0" w:tplc="A352F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3D77"/>
    <w:multiLevelType w:val="hybridMultilevel"/>
    <w:tmpl w:val="6BE49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0E0"/>
    <w:multiLevelType w:val="hybridMultilevel"/>
    <w:tmpl w:val="1C6A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6168"/>
    <w:multiLevelType w:val="hybridMultilevel"/>
    <w:tmpl w:val="A744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411A"/>
    <w:multiLevelType w:val="multilevel"/>
    <w:tmpl w:val="CFFA3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4"/>
        <w:lang w:bidi="he-I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960" w:hanging="1080"/>
      </w:pPr>
      <w:rPr>
        <w:rFonts w:hint="default"/>
        <w:sz w:val="24"/>
      </w:rPr>
    </w:lvl>
  </w:abstractNum>
  <w:abstractNum w:abstractNumId="5" w15:restartNumberingAfterBreak="0">
    <w:nsid w:val="717D2827"/>
    <w:multiLevelType w:val="hybridMultilevel"/>
    <w:tmpl w:val="00B4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48189">
    <w:abstractNumId w:val="3"/>
  </w:num>
  <w:num w:numId="2" w16cid:durableId="1391610588">
    <w:abstractNumId w:val="2"/>
  </w:num>
  <w:num w:numId="3" w16cid:durableId="1496602520">
    <w:abstractNumId w:val="5"/>
  </w:num>
  <w:num w:numId="4" w16cid:durableId="1698657537">
    <w:abstractNumId w:val="0"/>
  </w:num>
  <w:num w:numId="5" w16cid:durableId="402529157">
    <w:abstractNumId w:val="4"/>
  </w:num>
  <w:num w:numId="6" w16cid:durableId="25147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26"/>
    <w:rsid w:val="0000069E"/>
    <w:rsid w:val="00002E80"/>
    <w:rsid w:val="000043A3"/>
    <w:rsid w:val="00014E5A"/>
    <w:rsid w:val="00022DE9"/>
    <w:rsid w:val="00026048"/>
    <w:rsid w:val="000364F0"/>
    <w:rsid w:val="00037377"/>
    <w:rsid w:val="0006355B"/>
    <w:rsid w:val="0009188D"/>
    <w:rsid w:val="00092582"/>
    <w:rsid w:val="00093305"/>
    <w:rsid w:val="000A7F26"/>
    <w:rsid w:val="000C02B5"/>
    <w:rsid w:val="000C6A26"/>
    <w:rsid w:val="000D65D4"/>
    <w:rsid w:val="000E0DFB"/>
    <w:rsid w:val="000F635F"/>
    <w:rsid w:val="001205BF"/>
    <w:rsid w:val="001212A9"/>
    <w:rsid w:val="001550C5"/>
    <w:rsid w:val="00164DCD"/>
    <w:rsid w:val="001900EB"/>
    <w:rsid w:val="00192EFF"/>
    <w:rsid w:val="001A11DD"/>
    <w:rsid w:val="001B01A9"/>
    <w:rsid w:val="001B1CCC"/>
    <w:rsid w:val="001B402F"/>
    <w:rsid w:val="001C3D2D"/>
    <w:rsid w:val="001D09CE"/>
    <w:rsid w:val="001D640C"/>
    <w:rsid w:val="001F118C"/>
    <w:rsid w:val="001F4173"/>
    <w:rsid w:val="001F542E"/>
    <w:rsid w:val="002037F4"/>
    <w:rsid w:val="00210A7B"/>
    <w:rsid w:val="00211E21"/>
    <w:rsid w:val="002242E1"/>
    <w:rsid w:val="00235793"/>
    <w:rsid w:val="00237B58"/>
    <w:rsid w:val="00237E15"/>
    <w:rsid w:val="002502C5"/>
    <w:rsid w:val="00254737"/>
    <w:rsid w:val="00257575"/>
    <w:rsid w:val="00264486"/>
    <w:rsid w:val="0027313D"/>
    <w:rsid w:val="00273F80"/>
    <w:rsid w:val="0028049C"/>
    <w:rsid w:val="00285906"/>
    <w:rsid w:val="0029071D"/>
    <w:rsid w:val="002928C6"/>
    <w:rsid w:val="002B2D33"/>
    <w:rsid w:val="002C085B"/>
    <w:rsid w:val="002C0A1A"/>
    <w:rsid w:val="002C0E08"/>
    <w:rsid w:val="002C2E96"/>
    <w:rsid w:val="002D0FDA"/>
    <w:rsid w:val="002D73A1"/>
    <w:rsid w:val="002E3980"/>
    <w:rsid w:val="002E6873"/>
    <w:rsid w:val="003034DE"/>
    <w:rsid w:val="00305E06"/>
    <w:rsid w:val="00317225"/>
    <w:rsid w:val="003178FA"/>
    <w:rsid w:val="003219FB"/>
    <w:rsid w:val="0032455C"/>
    <w:rsid w:val="00327607"/>
    <w:rsid w:val="00351649"/>
    <w:rsid w:val="00360A58"/>
    <w:rsid w:val="00373C1A"/>
    <w:rsid w:val="00383DDA"/>
    <w:rsid w:val="00386F1A"/>
    <w:rsid w:val="00395072"/>
    <w:rsid w:val="003971CA"/>
    <w:rsid w:val="003A6529"/>
    <w:rsid w:val="003D268D"/>
    <w:rsid w:val="003D4E67"/>
    <w:rsid w:val="003F3B40"/>
    <w:rsid w:val="0040081A"/>
    <w:rsid w:val="004063B5"/>
    <w:rsid w:val="0041399F"/>
    <w:rsid w:val="0041529E"/>
    <w:rsid w:val="004200F4"/>
    <w:rsid w:val="00426577"/>
    <w:rsid w:val="004439C8"/>
    <w:rsid w:val="0047414F"/>
    <w:rsid w:val="00477219"/>
    <w:rsid w:val="004964FE"/>
    <w:rsid w:val="004A195F"/>
    <w:rsid w:val="004C1A81"/>
    <w:rsid w:val="004C5A68"/>
    <w:rsid w:val="004E30BA"/>
    <w:rsid w:val="004E5855"/>
    <w:rsid w:val="004F0CCC"/>
    <w:rsid w:val="00505ADA"/>
    <w:rsid w:val="00507CEB"/>
    <w:rsid w:val="005157B7"/>
    <w:rsid w:val="00520A2D"/>
    <w:rsid w:val="005240DB"/>
    <w:rsid w:val="0054025C"/>
    <w:rsid w:val="005425B8"/>
    <w:rsid w:val="0054548E"/>
    <w:rsid w:val="00556F9B"/>
    <w:rsid w:val="00562C7F"/>
    <w:rsid w:val="00567740"/>
    <w:rsid w:val="0057224C"/>
    <w:rsid w:val="0058206D"/>
    <w:rsid w:val="005918F8"/>
    <w:rsid w:val="00592E0A"/>
    <w:rsid w:val="0059343C"/>
    <w:rsid w:val="005B7F29"/>
    <w:rsid w:val="005D190A"/>
    <w:rsid w:val="00604486"/>
    <w:rsid w:val="00613D0B"/>
    <w:rsid w:val="00617070"/>
    <w:rsid w:val="00622C88"/>
    <w:rsid w:val="0063287B"/>
    <w:rsid w:val="00663594"/>
    <w:rsid w:val="00682181"/>
    <w:rsid w:val="0068789A"/>
    <w:rsid w:val="006A307F"/>
    <w:rsid w:val="006C0B80"/>
    <w:rsid w:val="006C32BE"/>
    <w:rsid w:val="006C3B11"/>
    <w:rsid w:val="006D2409"/>
    <w:rsid w:val="006D659D"/>
    <w:rsid w:val="006E3A87"/>
    <w:rsid w:val="006F171B"/>
    <w:rsid w:val="006F484F"/>
    <w:rsid w:val="0071369C"/>
    <w:rsid w:val="0071686A"/>
    <w:rsid w:val="00720192"/>
    <w:rsid w:val="007234E4"/>
    <w:rsid w:val="00726DD9"/>
    <w:rsid w:val="007324E5"/>
    <w:rsid w:val="00732AD3"/>
    <w:rsid w:val="007636E9"/>
    <w:rsid w:val="0076574D"/>
    <w:rsid w:val="00772982"/>
    <w:rsid w:val="00781F2D"/>
    <w:rsid w:val="0078351E"/>
    <w:rsid w:val="007902AE"/>
    <w:rsid w:val="0079148F"/>
    <w:rsid w:val="007949FE"/>
    <w:rsid w:val="007A798E"/>
    <w:rsid w:val="007B7A78"/>
    <w:rsid w:val="007C0290"/>
    <w:rsid w:val="007D421E"/>
    <w:rsid w:val="007E7526"/>
    <w:rsid w:val="0082166D"/>
    <w:rsid w:val="00826788"/>
    <w:rsid w:val="00840C8A"/>
    <w:rsid w:val="00856A7D"/>
    <w:rsid w:val="008621D0"/>
    <w:rsid w:val="00871117"/>
    <w:rsid w:val="008A396E"/>
    <w:rsid w:val="008B0FF1"/>
    <w:rsid w:val="008C1076"/>
    <w:rsid w:val="008C227D"/>
    <w:rsid w:val="008C32E2"/>
    <w:rsid w:val="008E3B59"/>
    <w:rsid w:val="008E4202"/>
    <w:rsid w:val="008F18AD"/>
    <w:rsid w:val="008F3CE1"/>
    <w:rsid w:val="00917837"/>
    <w:rsid w:val="0094516F"/>
    <w:rsid w:val="00945A7D"/>
    <w:rsid w:val="00945B1D"/>
    <w:rsid w:val="00945FE9"/>
    <w:rsid w:val="0096625A"/>
    <w:rsid w:val="00975776"/>
    <w:rsid w:val="00984FCB"/>
    <w:rsid w:val="00991F9C"/>
    <w:rsid w:val="009B1C04"/>
    <w:rsid w:val="009B35C0"/>
    <w:rsid w:val="009B6C12"/>
    <w:rsid w:val="009C00F9"/>
    <w:rsid w:val="009C14A7"/>
    <w:rsid w:val="009C24A2"/>
    <w:rsid w:val="009E08CE"/>
    <w:rsid w:val="00A136EB"/>
    <w:rsid w:val="00A20997"/>
    <w:rsid w:val="00A2309C"/>
    <w:rsid w:val="00A31E89"/>
    <w:rsid w:val="00A327B0"/>
    <w:rsid w:val="00A32CDF"/>
    <w:rsid w:val="00A41FB7"/>
    <w:rsid w:val="00A54283"/>
    <w:rsid w:val="00A554C4"/>
    <w:rsid w:val="00A60027"/>
    <w:rsid w:val="00A65919"/>
    <w:rsid w:val="00A65ED7"/>
    <w:rsid w:val="00A7029D"/>
    <w:rsid w:val="00AD27A7"/>
    <w:rsid w:val="00AE27E2"/>
    <w:rsid w:val="00AE78C9"/>
    <w:rsid w:val="00AF2CC5"/>
    <w:rsid w:val="00B07E5A"/>
    <w:rsid w:val="00B122CD"/>
    <w:rsid w:val="00B13A66"/>
    <w:rsid w:val="00B27C23"/>
    <w:rsid w:val="00B422BE"/>
    <w:rsid w:val="00B56379"/>
    <w:rsid w:val="00B70E0D"/>
    <w:rsid w:val="00BB2EA4"/>
    <w:rsid w:val="00BB42BA"/>
    <w:rsid w:val="00BD1FE9"/>
    <w:rsid w:val="00BD7F7C"/>
    <w:rsid w:val="00BF016F"/>
    <w:rsid w:val="00BF427D"/>
    <w:rsid w:val="00C10CDB"/>
    <w:rsid w:val="00C13937"/>
    <w:rsid w:val="00C3441E"/>
    <w:rsid w:val="00C54D00"/>
    <w:rsid w:val="00C61606"/>
    <w:rsid w:val="00C625C4"/>
    <w:rsid w:val="00C760F6"/>
    <w:rsid w:val="00C833ED"/>
    <w:rsid w:val="00C85440"/>
    <w:rsid w:val="00C93131"/>
    <w:rsid w:val="00CA0370"/>
    <w:rsid w:val="00CC610D"/>
    <w:rsid w:val="00CD4A6A"/>
    <w:rsid w:val="00CD6C50"/>
    <w:rsid w:val="00CE498F"/>
    <w:rsid w:val="00CF3BBC"/>
    <w:rsid w:val="00D031A2"/>
    <w:rsid w:val="00D05EBA"/>
    <w:rsid w:val="00D0785F"/>
    <w:rsid w:val="00D204A3"/>
    <w:rsid w:val="00D52880"/>
    <w:rsid w:val="00D53A37"/>
    <w:rsid w:val="00D62543"/>
    <w:rsid w:val="00D72C60"/>
    <w:rsid w:val="00D838D9"/>
    <w:rsid w:val="00D85D86"/>
    <w:rsid w:val="00D91C00"/>
    <w:rsid w:val="00D97547"/>
    <w:rsid w:val="00DA2A1A"/>
    <w:rsid w:val="00DA7E50"/>
    <w:rsid w:val="00DE56E2"/>
    <w:rsid w:val="00DF3E5E"/>
    <w:rsid w:val="00DF52BC"/>
    <w:rsid w:val="00E0572A"/>
    <w:rsid w:val="00E102EA"/>
    <w:rsid w:val="00E130D1"/>
    <w:rsid w:val="00E2407F"/>
    <w:rsid w:val="00E27150"/>
    <w:rsid w:val="00E33DAB"/>
    <w:rsid w:val="00E36F86"/>
    <w:rsid w:val="00E414E9"/>
    <w:rsid w:val="00E94C90"/>
    <w:rsid w:val="00EB46CA"/>
    <w:rsid w:val="00ED06D6"/>
    <w:rsid w:val="00ED6769"/>
    <w:rsid w:val="00EE620A"/>
    <w:rsid w:val="00F023EC"/>
    <w:rsid w:val="00F028A6"/>
    <w:rsid w:val="00F24804"/>
    <w:rsid w:val="00F2760C"/>
    <w:rsid w:val="00F319F9"/>
    <w:rsid w:val="00F4400E"/>
    <w:rsid w:val="00F52C8C"/>
    <w:rsid w:val="00F642A3"/>
    <w:rsid w:val="00F72059"/>
    <w:rsid w:val="00F723C5"/>
    <w:rsid w:val="00F732E5"/>
    <w:rsid w:val="00F80463"/>
    <w:rsid w:val="00F96D46"/>
    <w:rsid w:val="00F976B6"/>
    <w:rsid w:val="00FA29D6"/>
    <w:rsid w:val="00FC0836"/>
    <w:rsid w:val="00FC109A"/>
    <w:rsid w:val="00FC3D45"/>
    <w:rsid w:val="00FD4120"/>
    <w:rsid w:val="00FF0E3E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D7F9E"/>
  <w15:docId w15:val="{D6EBDD38-5EF0-489E-ABBC-FC5B1228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72982"/>
  </w:style>
  <w:style w:type="paragraph" w:styleId="a5">
    <w:name w:val="footer"/>
    <w:basedOn w:val="a"/>
    <w:link w:val="a6"/>
    <w:uiPriority w:val="99"/>
    <w:unhideWhenUsed/>
    <w:rsid w:val="0077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72982"/>
  </w:style>
  <w:style w:type="table" w:styleId="a7">
    <w:name w:val="Table Grid"/>
    <w:basedOn w:val="a1"/>
    <w:uiPriority w:val="39"/>
    <w:rsid w:val="0077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364F0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link w:val="a8"/>
    <w:uiPriority w:val="99"/>
    <w:semiHidden/>
    <w:rsid w:val="0068789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D73A1"/>
    <w:pPr>
      <w:ind w:left="720"/>
    </w:pPr>
  </w:style>
  <w:style w:type="paragraph" w:customStyle="1" w:styleId="xmsonormal">
    <w:name w:val="x_msonormal"/>
    <w:basedOn w:val="a"/>
    <w:rsid w:val="00856A7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bidi="he-IL"/>
    </w:rPr>
  </w:style>
  <w:style w:type="paragraph" w:customStyle="1" w:styleId="p00">
    <w:name w:val="p00"/>
    <w:basedOn w:val="a"/>
    <w:rsid w:val="002C085B"/>
    <w:pPr>
      <w:spacing w:before="100" w:beforeAutospacing="1" w:after="100" w:afterAutospacing="1" w:line="240" w:lineRule="auto"/>
    </w:pPr>
    <w:rPr>
      <w:rFonts w:eastAsiaTheme="minorHAnsi" w:cs="Calibri"/>
      <w:lang w:bidi="he-IL"/>
    </w:rPr>
  </w:style>
  <w:style w:type="character" w:customStyle="1" w:styleId="default">
    <w:name w:val="default"/>
    <w:basedOn w:val="a0"/>
    <w:rsid w:val="002C085B"/>
  </w:style>
  <w:style w:type="paragraph" w:styleId="ab">
    <w:name w:val="Revision"/>
    <w:hidden/>
    <w:uiPriority w:val="99"/>
    <w:semiHidden/>
    <w:rsid w:val="00BD1FE9"/>
    <w:rPr>
      <w:sz w:val="22"/>
      <w:szCs w:val="22"/>
      <w:lang w:bidi="ar-SA"/>
    </w:rPr>
  </w:style>
  <w:style w:type="character" w:styleId="ac">
    <w:name w:val="annotation reference"/>
    <w:basedOn w:val="a0"/>
    <w:uiPriority w:val="99"/>
    <w:semiHidden/>
    <w:unhideWhenUsed/>
    <w:rsid w:val="00BD1FE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D1FE9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BD1FE9"/>
    <w:rPr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1FE9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BD1FE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69EC-5D81-4ABD-919F-708D6E36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3386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עו"ד</vt:lpstr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עו"ד</dc:title>
  <dc:subject>אסתי נצר </dc:subject>
  <dc:creator>אסתי נצר </dc:creator>
  <cp:keywords>21788\2\639</cp:keywords>
  <dc:description>21788\2\639</dc:description>
  <cp:lastModifiedBy>Esti Netzer</cp:lastModifiedBy>
  <cp:revision>6</cp:revision>
  <cp:lastPrinted>2021-04-19T14:56:00Z</cp:lastPrinted>
  <dcterms:created xsi:type="dcterms:W3CDTF">2024-01-21T08:58:00Z</dcterms:created>
  <dcterms:modified xsi:type="dcterms:W3CDTF">2024-01-21T09:10:00Z</dcterms:modified>
</cp:coreProperties>
</file>